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73C45" w14:textId="77777777" w:rsidR="00750EF9" w:rsidRDefault="00750EF9" w:rsidP="00750EF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>SA WG2 Meeting #S2-146E</w:t>
      </w: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ab/>
        <w:t>S2-2105299</w:t>
      </w:r>
    </w:p>
    <w:p w14:paraId="6B9392F3" w14:textId="77777777" w:rsidR="00750EF9" w:rsidRDefault="00750EF9" w:rsidP="00750EF9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  <w:r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  <w:t>16 - 27 August, 2021, Electronic meeting</w:t>
      </w:r>
    </w:p>
    <w:p w14:paraId="01A0BB58" w14:textId="33700599" w:rsidR="00750EF9" w:rsidRPr="00750EF9" w:rsidRDefault="00750EF9" w:rsidP="00750EF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2"/>
          <w:lang w:eastAsia="en-GB" w:bidi="bn-IN"/>
        </w:rPr>
      </w:pPr>
    </w:p>
    <w:p w14:paraId="3F45CA6F" w14:textId="77777777" w:rsidR="00750EF9" w:rsidRDefault="00750EF9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</w:p>
    <w:p w14:paraId="16F3BF9E" w14:textId="0E3FC3C3" w:rsidR="00245C17" w:rsidRPr="00E725A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0"/>
      <w:bookmarkEnd w:id="1"/>
      <w:bookmarkEnd w:id="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66424E30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3C0CA7"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r w:rsidR="00FD223B">
        <w:rPr>
          <w:rFonts w:ascii="Arial" w:hAnsi="Arial" w:cs="Arial"/>
          <w:lang w:eastAsia="zh-CN"/>
        </w:rPr>
        <w:t xml:space="preserve">QoE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79716" w14:textId="77777777" w:rsidR="00B911D8" w:rsidRDefault="00B911D8">
      <w:r>
        <w:separator/>
      </w:r>
    </w:p>
  </w:endnote>
  <w:endnote w:type="continuationSeparator" w:id="0">
    <w:p w14:paraId="6AE328D1" w14:textId="77777777" w:rsidR="00B911D8" w:rsidRDefault="00B9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C9DB" w14:textId="77777777" w:rsidR="00B911D8" w:rsidRDefault="00B911D8">
      <w:r>
        <w:separator/>
      </w:r>
    </w:p>
  </w:footnote>
  <w:footnote w:type="continuationSeparator" w:id="0">
    <w:p w14:paraId="45D8F915" w14:textId="77777777" w:rsidR="00B911D8" w:rsidRDefault="00B9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0EF9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3085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2021-06-25T10:07:00Z</dcterms:created>
  <dcterms:modified xsi:type="dcterms:W3CDTF">2021-06-25T10:07:00Z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